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3084A" w14:textId="73A9662E" w:rsidR="0000386C" w:rsidRPr="0000386C" w:rsidRDefault="0000386C" w:rsidP="0000386C">
      <w:pPr>
        <w:pStyle w:val="Title"/>
        <w:jc w:val="center"/>
        <w:rPr>
          <w:b/>
          <w:bCs/>
        </w:rPr>
      </w:pPr>
      <w:r w:rsidRPr="0000386C">
        <w:rPr>
          <w:b/>
          <w:bCs/>
        </w:rPr>
        <w:t>Test Your Knowledge: Colons</w:t>
      </w:r>
    </w:p>
    <w:p w14:paraId="0D346A04" w14:textId="77777777" w:rsidR="0000386C" w:rsidRPr="0000386C" w:rsidRDefault="0000386C" w:rsidP="0000386C"/>
    <w:p w14:paraId="232C7D61" w14:textId="77777777" w:rsidR="0000386C" w:rsidRPr="0000386C" w:rsidRDefault="0000386C" w:rsidP="0000386C">
      <w:pPr>
        <w:pStyle w:val="Heading2"/>
        <w:rPr>
          <w:rFonts w:asciiTheme="majorHAnsi" w:hAnsiTheme="majorHAnsi" w:cstheme="majorHAnsi"/>
          <w:sz w:val="22"/>
          <w:szCs w:val="22"/>
        </w:rPr>
      </w:pPr>
      <w:r w:rsidRPr="0000386C">
        <w:rPr>
          <w:rFonts w:asciiTheme="majorHAnsi" w:hAnsiTheme="majorHAnsi" w:cstheme="majorHAnsi"/>
          <w:sz w:val="22"/>
          <w:szCs w:val="22"/>
        </w:rPr>
        <w:t>1. Correct the Sentences</w:t>
      </w:r>
    </w:p>
    <w:p w14:paraId="7CD2ABA1" w14:textId="77777777" w:rsidR="0000386C" w:rsidRPr="00EB0038" w:rsidRDefault="0000386C" w:rsidP="0000386C">
      <w:pPr>
        <w:spacing w:before="0" w:after="160" w:line="259" w:lineRule="auto"/>
        <w:rPr>
          <w:rFonts w:asciiTheme="majorHAnsi" w:hAnsiTheme="majorHAnsi" w:cstheme="majorHAnsi"/>
          <w:sz w:val="22"/>
          <w:szCs w:val="22"/>
        </w:rPr>
      </w:pPr>
      <w:r w:rsidRPr="00EB0038">
        <w:rPr>
          <w:rFonts w:asciiTheme="majorHAnsi" w:hAnsiTheme="majorHAnsi" w:cstheme="majorHAnsi"/>
          <w:sz w:val="22"/>
          <w:szCs w:val="22"/>
        </w:rPr>
        <w:t>In each of the following sentences, a colon is either used incorrectly or missing. Correct the sentence where necessary.</w:t>
      </w:r>
    </w:p>
    <w:p w14:paraId="390F44F0" w14:textId="77777777" w:rsidR="0000386C" w:rsidRPr="00EB0038" w:rsidRDefault="0000386C" w:rsidP="0000386C">
      <w:pPr>
        <w:numPr>
          <w:ilvl w:val="0"/>
          <w:numId w:val="1"/>
        </w:numPr>
        <w:spacing w:before="0" w:after="160" w:line="259" w:lineRule="auto"/>
        <w:rPr>
          <w:rFonts w:asciiTheme="majorHAnsi" w:hAnsiTheme="majorHAnsi" w:cstheme="majorHAnsi"/>
          <w:sz w:val="22"/>
          <w:szCs w:val="22"/>
        </w:rPr>
      </w:pPr>
      <w:r w:rsidRPr="00EB0038">
        <w:rPr>
          <w:rFonts w:asciiTheme="majorHAnsi" w:hAnsiTheme="majorHAnsi" w:cstheme="majorHAnsi"/>
          <w:sz w:val="22"/>
          <w:szCs w:val="22"/>
        </w:rPr>
        <w:t>She brought all the ingredients: flour, sugar, butter, and eggs, and started baking.</w:t>
      </w:r>
    </w:p>
    <w:p w14:paraId="19D471FF" w14:textId="77777777" w:rsidR="0000386C" w:rsidRPr="00EB0038" w:rsidRDefault="0000386C" w:rsidP="0000386C">
      <w:pPr>
        <w:numPr>
          <w:ilvl w:val="0"/>
          <w:numId w:val="1"/>
        </w:numPr>
        <w:spacing w:before="0" w:after="160" w:line="259" w:lineRule="auto"/>
        <w:rPr>
          <w:rFonts w:asciiTheme="majorHAnsi" w:hAnsiTheme="majorHAnsi" w:cstheme="majorHAnsi"/>
          <w:sz w:val="22"/>
          <w:szCs w:val="22"/>
        </w:rPr>
      </w:pPr>
      <w:r w:rsidRPr="00EB0038">
        <w:rPr>
          <w:rFonts w:asciiTheme="majorHAnsi" w:hAnsiTheme="majorHAnsi" w:cstheme="majorHAnsi"/>
          <w:sz w:val="22"/>
          <w:szCs w:val="22"/>
        </w:rPr>
        <w:t>There’s one thing I can’t stand: loud noises, particularly in the early morning.</w:t>
      </w:r>
    </w:p>
    <w:p w14:paraId="06261011" w14:textId="77777777" w:rsidR="0000386C" w:rsidRPr="00EB0038" w:rsidRDefault="0000386C" w:rsidP="0000386C">
      <w:pPr>
        <w:numPr>
          <w:ilvl w:val="0"/>
          <w:numId w:val="1"/>
        </w:numPr>
        <w:spacing w:before="0" w:after="160" w:line="259" w:lineRule="auto"/>
        <w:rPr>
          <w:rFonts w:asciiTheme="majorHAnsi" w:hAnsiTheme="majorHAnsi" w:cstheme="majorHAnsi"/>
          <w:sz w:val="22"/>
          <w:szCs w:val="22"/>
        </w:rPr>
      </w:pPr>
      <w:r w:rsidRPr="00EB0038">
        <w:rPr>
          <w:rFonts w:asciiTheme="majorHAnsi" w:hAnsiTheme="majorHAnsi" w:cstheme="majorHAnsi"/>
          <w:sz w:val="22"/>
          <w:szCs w:val="22"/>
        </w:rPr>
        <w:t>I didn’t know what to expect from him: but I was certain he had a hidden agenda.</w:t>
      </w:r>
    </w:p>
    <w:p w14:paraId="7D431A23" w14:textId="77777777" w:rsidR="0000386C" w:rsidRPr="00EB0038" w:rsidRDefault="0000386C" w:rsidP="0000386C">
      <w:pPr>
        <w:numPr>
          <w:ilvl w:val="0"/>
          <w:numId w:val="1"/>
        </w:numPr>
        <w:spacing w:before="0" w:after="160" w:line="259" w:lineRule="auto"/>
        <w:rPr>
          <w:rFonts w:asciiTheme="majorHAnsi" w:hAnsiTheme="majorHAnsi" w:cstheme="majorHAnsi"/>
          <w:sz w:val="22"/>
          <w:szCs w:val="22"/>
        </w:rPr>
      </w:pPr>
      <w:r w:rsidRPr="00EB0038">
        <w:rPr>
          <w:rFonts w:asciiTheme="majorHAnsi" w:hAnsiTheme="majorHAnsi" w:cstheme="majorHAnsi"/>
          <w:sz w:val="22"/>
          <w:szCs w:val="22"/>
        </w:rPr>
        <w:t>The meeting will cover several important topics: budgeting, deadlines, and new team roles.</w:t>
      </w:r>
    </w:p>
    <w:p w14:paraId="124EB93D" w14:textId="77777777" w:rsidR="0000386C" w:rsidRPr="00EB0038" w:rsidRDefault="0000386C" w:rsidP="0000386C">
      <w:pPr>
        <w:numPr>
          <w:ilvl w:val="0"/>
          <w:numId w:val="1"/>
        </w:numPr>
        <w:spacing w:before="0" w:after="160" w:line="259" w:lineRule="auto"/>
        <w:rPr>
          <w:rFonts w:asciiTheme="majorHAnsi" w:hAnsiTheme="majorHAnsi" w:cstheme="majorHAnsi"/>
          <w:sz w:val="22"/>
          <w:szCs w:val="22"/>
        </w:rPr>
      </w:pPr>
      <w:r w:rsidRPr="00EB0038">
        <w:rPr>
          <w:rFonts w:asciiTheme="majorHAnsi" w:hAnsiTheme="majorHAnsi" w:cstheme="majorHAnsi"/>
          <w:sz w:val="22"/>
          <w:szCs w:val="22"/>
        </w:rPr>
        <w:t>The old man had one rule in life: never trust anyone who doesn’t smile.</w:t>
      </w:r>
    </w:p>
    <w:p w14:paraId="71250AD6" w14:textId="5FA4A1FC" w:rsidR="0000386C" w:rsidRPr="00EB0038" w:rsidRDefault="0000386C" w:rsidP="0000386C">
      <w:pPr>
        <w:spacing w:after="160" w:line="259" w:lineRule="auto"/>
        <w:rPr>
          <w:rFonts w:asciiTheme="majorHAnsi" w:hAnsiTheme="majorHAnsi" w:cstheme="majorHAnsi"/>
          <w:sz w:val="22"/>
          <w:szCs w:val="22"/>
        </w:rPr>
      </w:pPr>
    </w:p>
    <w:p w14:paraId="351D9DFE" w14:textId="77777777" w:rsidR="0000386C" w:rsidRPr="0000386C" w:rsidRDefault="0000386C" w:rsidP="0000386C">
      <w:pPr>
        <w:pStyle w:val="Heading2"/>
        <w:rPr>
          <w:rFonts w:asciiTheme="majorHAnsi" w:hAnsiTheme="majorHAnsi" w:cstheme="majorHAnsi"/>
          <w:sz w:val="22"/>
          <w:szCs w:val="22"/>
        </w:rPr>
      </w:pPr>
      <w:r w:rsidRPr="0000386C">
        <w:rPr>
          <w:rFonts w:asciiTheme="majorHAnsi" w:hAnsiTheme="majorHAnsi" w:cstheme="majorHAnsi"/>
          <w:sz w:val="22"/>
          <w:szCs w:val="22"/>
        </w:rPr>
        <w:t>2. Fill in the Blanks</w:t>
      </w:r>
    </w:p>
    <w:p w14:paraId="4C42E2A1" w14:textId="77777777" w:rsidR="0000386C" w:rsidRPr="00EB0038" w:rsidRDefault="0000386C" w:rsidP="0000386C">
      <w:pPr>
        <w:spacing w:before="0" w:after="160" w:line="259" w:lineRule="auto"/>
        <w:rPr>
          <w:rFonts w:asciiTheme="majorHAnsi" w:hAnsiTheme="majorHAnsi" w:cstheme="majorHAnsi"/>
          <w:sz w:val="22"/>
          <w:szCs w:val="22"/>
        </w:rPr>
      </w:pPr>
      <w:r w:rsidRPr="00EB0038">
        <w:rPr>
          <w:rFonts w:asciiTheme="majorHAnsi" w:hAnsiTheme="majorHAnsi" w:cstheme="majorHAnsi"/>
          <w:sz w:val="22"/>
          <w:szCs w:val="22"/>
        </w:rPr>
        <w:t>Complete the following sentences by inserting the correct punctuation (a colon, if applicable).</w:t>
      </w:r>
    </w:p>
    <w:p w14:paraId="3CFD0DA9" w14:textId="77777777" w:rsidR="0000386C" w:rsidRPr="00EB0038" w:rsidRDefault="0000386C" w:rsidP="0000386C">
      <w:pPr>
        <w:numPr>
          <w:ilvl w:val="0"/>
          <w:numId w:val="2"/>
        </w:numPr>
        <w:spacing w:before="0" w:after="160" w:line="259" w:lineRule="auto"/>
        <w:rPr>
          <w:rFonts w:asciiTheme="majorHAnsi" w:hAnsiTheme="majorHAnsi" w:cstheme="majorHAnsi"/>
          <w:sz w:val="22"/>
          <w:szCs w:val="22"/>
        </w:rPr>
      </w:pPr>
      <w:r w:rsidRPr="00EB0038">
        <w:rPr>
          <w:rFonts w:asciiTheme="majorHAnsi" w:hAnsiTheme="majorHAnsi" w:cstheme="majorHAnsi"/>
          <w:sz w:val="22"/>
          <w:szCs w:val="22"/>
        </w:rPr>
        <w:t>I finally understood the meaning of his words ______ he wanted me to leave.</w:t>
      </w:r>
    </w:p>
    <w:p w14:paraId="5301D7B2" w14:textId="77777777" w:rsidR="0000386C" w:rsidRPr="00EB0038" w:rsidRDefault="0000386C" w:rsidP="0000386C">
      <w:pPr>
        <w:numPr>
          <w:ilvl w:val="0"/>
          <w:numId w:val="2"/>
        </w:numPr>
        <w:spacing w:before="0" w:after="160" w:line="259" w:lineRule="auto"/>
        <w:rPr>
          <w:rFonts w:asciiTheme="majorHAnsi" w:hAnsiTheme="majorHAnsi" w:cstheme="majorHAnsi"/>
          <w:sz w:val="22"/>
          <w:szCs w:val="22"/>
        </w:rPr>
      </w:pPr>
      <w:r w:rsidRPr="00EB0038">
        <w:rPr>
          <w:rFonts w:asciiTheme="majorHAnsi" w:hAnsiTheme="majorHAnsi" w:cstheme="majorHAnsi"/>
          <w:sz w:val="22"/>
          <w:szCs w:val="22"/>
        </w:rPr>
        <w:t>The recipe calls for the following ingredients ______ tomatoes, onions, garlic, and basil.</w:t>
      </w:r>
    </w:p>
    <w:p w14:paraId="08BCB690" w14:textId="77777777" w:rsidR="0000386C" w:rsidRPr="00EB0038" w:rsidRDefault="0000386C" w:rsidP="0000386C">
      <w:pPr>
        <w:numPr>
          <w:ilvl w:val="0"/>
          <w:numId w:val="2"/>
        </w:numPr>
        <w:spacing w:before="0" w:after="160" w:line="259" w:lineRule="auto"/>
        <w:rPr>
          <w:rFonts w:asciiTheme="majorHAnsi" w:hAnsiTheme="majorHAnsi" w:cstheme="majorHAnsi"/>
          <w:sz w:val="22"/>
          <w:szCs w:val="22"/>
        </w:rPr>
      </w:pPr>
      <w:r w:rsidRPr="00EB0038">
        <w:rPr>
          <w:rFonts w:asciiTheme="majorHAnsi" w:hAnsiTheme="majorHAnsi" w:cstheme="majorHAnsi"/>
          <w:sz w:val="22"/>
          <w:szCs w:val="22"/>
        </w:rPr>
        <w:t>She had one goal in mind ______ to prove everyone wrong.</w:t>
      </w:r>
    </w:p>
    <w:p w14:paraId="4AB45F32" w14:textId="77777777" w:rsidR="0000386C" w:rsidRPr="00EB0038" w:rsidRDefault="0000386C" w:rsidP="0000386C">
      <w:pPr>
        <w:numPr>
          <w:ilvl w:val="0"/>
          <w:numId w:val="2"/>
        </w:numPr>
        <w:spacing w:before="0" w:after="160" w:line="259" w:lineRule="auto"/>
        <w:rPr>
          <w:rFonts w:asciiTheme="majorHAnsi" w:hAnsiTheme="majorHAnsi" w:cstheme="majorHAnsi"/>
          <w:sz w:val="22"/>
          <w:szCs w:val="22"/>
        </w:rPr>
      </w:pPr>
      <w:r w:rsidRPr="00EB0038">
        <w:rPr>
          <w:rFonts w:asciiTheme="majorHAnsi" w:hAnsiTheme="majorHAnsi" w:cstheme="majorHAnsi"/>
          <w:sz w:val="22"/>
          <w:szCs w:val="22"/>
        </w:rPr>
        <w:t>There are two things you need to remember ______ patience and persistence.</w:t>
      </w:r>
    </w:p>
    <w:p w14:paraId="04B4D370" w14:textId="77777777" w:rsidR="0000386C" w:rsidRPr="00EB0038" w:rsidRDefault="0000386C" w:rsidP="0000386C">
      <w:pPr>
        <w:numPr>
          <w:ilvl w:val="0"/>
          <w:numId w:val="2"/>
        </w:numPr>
        <w:spacing w:before="0" w:after="160" w:line="259" w:lineRule="auto"/>
        <w:rPr>
          <w:rFonts w:asciiTheme="majorHAnsi" w:hAnsiTheme="majorHAnsi" w:cstheme="majorHAnsi"/>
          <w:sz w:val="22"/>
          <w:szCs w:val="22"/>
        </w:rPr>
      </w:pPr>
      <w:r w:rsidRPr="00EB0038">
        <w:rPr>
          <w:rFonts w:asciiTheme="majorHAnsi" w:hAnsiTheme="majorHAnsi" w:cstheme="majorHAnsi"/>
          <w:sz w:val="22"/>
          <w:szCs w:val="22"/>
        </w:rPr>
        <w:t>He looked at the door ______ and waited for it to open.</w:t>
      </w:r>
    </w:p>
    <w:p w14:paraId="28203419" w14:textId="48898AF5" w:rsidR="0000386C" w:rsidRPr="00EB0038" w:rsidRDefault="0000386C" w:rsidP="0000386C">
      <w:pPr>
        <w:spacing w:after="160" w:line="259" w:lineRule="auto"/>
        <w:rPr>
          <w:rFonts w:asciiTheme="majorHAnsi" w:hAnsiTheme="majorHAnsi" w:cstheme="majorHAnsi"/>
          <w:sz w:val="22"/>
          <w:szCs w:val="22"/>
        </w:rPr>
      </w:pPr>
    </w:p>
    <w:p w14:paraId="767B76B3" w14:textId="77777777" w:rsidR="0000386C" w:rsidRPr="0000386C" w:rsidRDefault="0000386C" w:rsidP="0000386C">
      <w:pPr>
        <w:pStyle w:val="Heading2"/>
        <w:rPr>
          <w:rFonts w:asciiTheme="majorHAnsi" w:hAnsiTheme="majorHAnsi" w:cstheme="majorHAnsi"/>
          <w:sz w:val="22"/>
          <w:szCs w:val="22"/>
        </w:rPr>
      </w:pPr>
      <w:r w:rsidRPr="0000386C">
        <w:rPr>
          <w:rFonts w:asciiTheme="majorHAnsi" w:hAnsiTheme="majorHAnsi" w:cstheme="majorHAnsi"/>
          <w:sz w:val="22"/>
          <w:szCs w:val="22"/>
        </w:rPr>
        <w:t>3. Identify the Colon Usage</w:t>
      </w:r>
    </w:p>
    <w:p w14:paraId="7985A623" w14:textId="77777777" w:rsidR="0000386C" w:rsidRPr="00EB0038" w:rsidRDefault="0000386C" w:rsidP="0000386C">
      <w:pPr>
        <w:spacing w:before="0" w:after="160" w:line="259" w:lineRule="auto"/>
        <w:rPr>
          <w:rFonts w:asciiTheme="majorHAnsi" w:hAnsiTheme="majorHAnsi" w:cstheme="majorHAnsi"/>
          <w:sz w:val="22"/>
          <w:szCs w:val="22"/>
        </w:rPr>
      </w:pPr>
      <w:r w:rsidRPr="00EB0038">
        <w:rPr>
          <w:rFonts w:asciiTheme="majorHAnsi" w:hAnsiTheme="majorHAnsi" w:cstheme="majorHAnsi"/>
          <w:sz w:val="22"/>
          <w:szCs w:val="22"/>
        </w:rPr>
        <w:t>Read the following sentences and identify the role of the colon. Is it introducing a</w:t>
      </w:r>
      <w:r w:rsidRPr="00EB0038">
        <w:rPr>
          <w:rFonts w:asciiTheme="majorHAnsi" w:hAnsiTheme="majorHAnsi" w:cstheme="majorHAnsi"/>
          <w:b/>
          <w:bCs/>
          <w:sz w:val="22"/>
          <w:szCs w:val="22"/>
        </w:rPr>
        <w:t xml:space="preserve"> list</w:t>
      </w:r>
      <w:r w:rsidRPr="00EB0038">
        <w:rPr>
          <w:rFonts w:asciiTheme="majorHAnsi" w:hAnsiTheme="majorHAnsi" w:cstheme="majorHAnsi"/>
          <w:sz w:val="22"/>
          <w:szCs w:val="22"/>
        </w:rPr>
        <w:t xml:space="preserve">, </w:t>
      </w:r>
      <w:r w:rsidRPr="00EB0038">
        <w:rPr>
          <w:rFonts w:asciiTheme="majorHAnsi" w:hAnsiTheme="majorHAnsi" w:cstheme="majorHAnsi"/>
          <w:b/>
          <w:bCs/>
          <w:sz w:val="22"/>
          <w:szCs w:val="22"/>
        </w:rPr>
        <w:t>explanation</w:t>
      </w:r>
      <w:r w:rsidRPr="00EB0038">
        <w:rPr>
          <w:rFonts w:asciiTheme="majorHAnsi" w:hAnsiTheme="majorHAnsi" w:cstheme="majorHAnsi"/>
          <w:sz w:val="22"/>
          <w:szCs w:val="22"/>
        </w:rPr>
        <w:t xml:space="preserve">, or </w:t>
      </w:r>
      <w:r w:rsidRPr="00EB0038">
        <w:rPr>
          <w:rFonts w:asciiTheme="majorHAnsi" w:hAnsiTheme="majorHAnsi" w:cstheme="majorHAnsi"/>
          <w:b/>
          <w:bCs/>
          <w:sz w:val="22"/>
          <w:szCs w:val="22"/>
        </w:rPr>
        <w:t>something else</w:t>
      </w:r>
      <w:r w:rsidRPr="00EB0038">
        <w:rPr>
          <w:rFonts w:asciiTheme="majorHAnsi" w:hAnsiTheme="majorHAnsi" w:cstheme="majorHAnsi"/>
          <w:sz w:val="22"/>
          <w:szCs w:val="22"/>
        </w:rPr>
        <w:t>?</w:t>
      </w:r>
    </w:p>
    <w:p w14:paraId="17438953" w14:textId="77777777" w:rsidR="0000386C" w:rsidRPr="00EB0038" w:rsidRDefault="0000386C" w:rsidP="0000386C">
      <w:pPr>
        <w:numPr>
          <w:ilvl w:val="0"/>
          <w:numId w:val="3"/>
        </w:numPr>
        <w:spacing w:before="0" w:after="160" w:line="259" w:lineRule="auto"/>
        <w:rPr>
          <w:rFonts w:asciiTheme="majorHAnsi" w:hAnsiTheme="majorHAnsi" w:cstheme="majorHAnsi"/>
          <w:sz w:val="22"/>
          <w:szCs w:val="22"/>
        </w:rPr>
      </w:pPr>
      <w:r w:rsidRPr="00EB0038">
        <w:rPr>
          <w:rFonts w:asciiTheme="majorHAnsi" w:hAnsiTheme="majorHAnsi" w:cstheme="majorHAnsi"/>
          <w:sz w:val="22"/>
          <w:szCs w:val="22"/>
        </w:rPr>
        <w:t>"The decision was clear: he had to leave immediately."</w:t>
      </w:r>
    </w:p>
    <w:p w14:paraId="14F7EB54" w14:textId="77777777" w:rsidR="0000386C" w:rsidRPr="00EB0038" w:rsidRDefault="0000386C" w:rsidP="0000386C">
      <w:pPr>
        <w:numPr>
          <w:ilvl w:val="0"/>
          <w:numId w:val="3"/>
        </w:numPr>
        <w:spacing w:before="0" w:after="160" w:line="259" w:lineRule="auto"/>
        <w:rPr>
          <w:rFonts w:asciiTheme="majorHAnsi" w:hAnsiTheme="majorHAnsi" w:cstheme="majorHAnsi"/>
          <w:sz w:val="22"/>
          <w:szCs w:val="22"/>
        </w:rPr>
      </w:pPr>
      <w:r w:rsidRPr="00EB0038">
        <w:rPr>
          <w:rFonts w:asciiTheme="majorHAnsi" w:hAnsiTheme="majorHAnsi" w:cstheme="majorHAnsi"/>
          <w:sz w:val="22"/>
          <w:szCs w:val="22"/>
        </w:rPr>
        <w:t>"There were only three options left: fight, run, or surrender."</w:t>
      </w:r>
    </w:p>
    <w:p w14:paraId="060BB582" w14:textId="77777777" w:rsidR="0000386C" w:rsidRPr="00EB0038" w:rsidRDefault="0000386C" w:rsidP="0000386C">
      <w:pPr>
        <w:numPr>
          <w:ilvl w:val="0"/>
          <w:numId w:val="3"/>
        </w:numPr>
        <w:spacing w:before="0" w:after="160" w:line="259" w:lineRule="auto"/>
        <w:rPr>
          <w:rFonts w:asciiTheme="majorHAnsi" w:hAnsiTheme="majorHAnsi" w:cstheme="majorHAnsi"/>
          <w:sz w:val="22"/>
          <w:szCs w:val="22"/>
        </w:rPr>
      </w:pPr>
      <w:r w:rsidRPr="00EB0038">
        <w:rPr>
          <w:rFonts w:asciiTheme="majorHAnsi" w:hAnsiTheme="majorHAnsi" w:cstheme="majorHAnsi"/>
          <w:sz w:val="22"/>
          <w:szCs w:val="22"/>
        </w:rPr>
        <w:t>"She had a message for him: 'Don’t come back.'"</w:t>
      </w:r>
    </w:p>
    <w:p w14:paraId="0A3EF45A" w14:textId="77777777" w:rsidR="0000386C" w:rsidRPr="00EB0038" w:rsidRDefault="0000386C" w:rsidP="0000386C">
      <w:pPr>
        <w:numPr>
          <w:ilvl w:val="0"/>
          <w:numId w:val="3"/>
        </w:numPr>
        <w:spacing w:before="0" w:after="160" w:line="259" w:lineRule="auto"/>
        <w:rPr>
          <w:rFonts w:asciiTheme="majorHAnsi" w:hAnsiTheme="majorHAnsi" w:cstheme="majorHAnsi"/>
          <w:sz w:val="22"/>
          <w:szCs w:val="22"/>
        </w:rPr>
      </w:pPr>
      <w:r w:rsidRPr="00EB0038">
        <w:rPr>
          <w:rFonts w:asciiTheme="majorHAnsi" w:hAnsiTheme="majorHAnsi" w:cstheme="majorHAnsi"/>
          <w:sz w:val="22"/>
          <w:szCs w:val="22"/>
        </w:rPr>
        <w:t>"The storm was coming: dark clouds gathered, and the wind picked up."</w:t>
      </w:r>
    </w:p>
    <w:p w14:paraId="2C30D60C" w14:textId="442EF38F" w:rsidR="0000386C" w:rsidRDefault="0000386C" w:rsidP="0000386C">
      <w:pPr>
        <w:numPr>
          <w:ilvl w:val="0"/>
          <w:numId w:val="3"/>
        </w:numPr>
        <w:spacing w:before="0" w:after="160" w:line="259" w:lineRule="auto"/>
        <w:rPr>
          <w:rFonts w:asciiTheme="majorHAnsi" w:hAnsiTheme="majorHAnsi" w:cstheme="majorHAnsi"/>
          <w:sz w:val="22"/>
          <w:szCs w:val="22"/>
        </w:rPr>
      </w:pPr>
      <w:r w:rsidRPr="00EB0038">
        <w:rPr>
          <w:rFonts w:asciiTheme="majorHAnsi" w:hAnsiTheme="majorHAnsi" w:cstheme="majorHAnsi"/>
          <w:sz w:val="22"/>
          <w:szCs w:val="22"/>
        </w:rPr>
        <w:t>"He didn’t need much to be happy: a book, a cup of tea, and peace."</w:t>
      </w:r>
    </w:p>
    <w:p w14:paraId="105FBEFF" w14:textId="0D3E839E" w:rsidR="0000386C" w:rsidRPr="00EB0038" w:rsidRDefault="0000386C" w:rsidP="0000386C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br w:type="page"/>
      </w:r>
    </w:p>
    <w:p w14:paraId="68904A6C" w14:textId="23993B6D" w:rsidR="0000386C" w:rsidRPr="00EB0038" w:rsidRDefault="0000386C" w:rsidP="0000386C">
      <w:pPr>
        <w:spacing w:after="160" w:line="259" w:lineRule="auto"/>
        <w:rPr>
          <w:rFonts w:asciiTheme="majorHAnsi" w:hAnsiTheme="majorHAnsi" w:cstheme="majorHAnsi"/>
          <w:sz w:val="22"/>
          <w:szCs w:val="22"/>
        </w:rPr>
      </w:pPr>
    </w:p>
    <w:p w14:paraId="0283F6B1" w14:textId="77777777" w:rsidR="0000386C" w:rsidRPr="0000386C" w:rsidRDefault="0000386C" w:rsidP="0000386C">
      <w:pPr>
        <w:pStyle w:val="Heading2"/>
        <w:rPr>
          <w:rFonts w:asciiTheme="majorHAnsi" w:hAnsiTheme="majorHAnsi" w:cstheme="majorHAnsi"/>
          <w:sz w:val="22"/>
          <w:szCs w:val="22"/>
        </w:rPr>
      </w:pPr>
      <w:r w:rsidRPr="0000386C">
        <w:rPr>
          <w:rFonts w:asciiTheme="majorHAnsi" w:hAnsiTheme="majorHAnsi" w:cstheme="majorHAnsi"/>
          <w:sz w:val="22"/>
          <w:szCs w:val="22"/>
        </w:rPr>
        <w:t>4. Rewrite the Sentences Using a Colon</w:t>
      </w:r>
    </w:p>
    <w:p w14:paraId="1B9B9588" w14:textId="77777777" w:rsidR="0000386C" w:rsidRPr="00EB0038" w:rsidRDefault="0000386C" w:rsidP="0000386C">
      <w:pPr>
        <w:spacing w:before="0" w:after="160" w:line="259" w:lineRule="auto"/>
        <w:rPr>
          <w:rFonts w:asciiTheme="majorHAnsi" w:hAnsiTheme="majorHAnsi" w:cstheme="majorHAnsi"/>
          <w:sz w:val="22"/>
          <w:szCs w:val="22"/>
        </w:rPr>
      </w:pPr>
      <w:r w:rsidRPr="00EB0038">
        <w:rPr>
          <w:rFonts w:asciiTheme="majorHAnsi" w:hAnsiTheme="majorHAnsi" w:cstheme="majorHAnsi"/>
          <w:sz w:val="22"/>
          <w:szCs w:val="22"/>
        </w:rPr>
        <w:t>Rewrite the following sentences, making appropriate use of the colon where needed.</w:t>
      </w:r>
    </w:p>
    <w:p w14:paraId="3AC442D9" w14:textId="77777777" w:rsidR="0000386C" w:rsidRPr="00EB0038" w:rsidRDefault="0000386C" w:rsidP="0000386C">
      <w:pPr>
        <w:numPr>
          <w:ilvl w:val="0"/>
          <w:numId w:val="4"/>
        </w:numPr>
        <w:spacing w:before="0" w:after="160" w:line="259" w:lineRule="auto"/>
        <w:rPr>
          <w:rFonts w:asciiTheme="majorHAnsi" w:hAnsiTheme="majorHAnsi" w:cstheme="majorHAnsi"/>
          <w:sz w:val="22"/>
          <w:szCs w:val="22"/>
        </w:rPr>
      </w:pPr>
      <w:r w:rsidRPr="00EB0038">
        <w:rPr>
          <w:rFonts w:asciiTheme="majorHAnsi" w:hAnsiTheme="majorHAnsi" w:cstheme="majorHAnsi"/>
          <w:sz w:val="22"/>
          <w:szCs w:val="22"/>
        </w:rPr>
        <w:t>The child was upset because he had lost his favourite toy, his blanket, and his stuffed bear.</w:t>
      </w:r>
    </w:p>
    <w:p w14:paraId="16455168" w14:textId="77777777" w:rsidR="0000386C" w:rsidRPr="00EB0038" w:rsidRDefault="0000386C" w:rsidP="0000386C">
      <w:pPr>
        <w:numPr>
          <w:ilvl w:val="0"/>
          <w:numId w:val="4"/>
        </w:numPr>
        <w:spacing w:before="0" w:after="160" w:line="259" w:lineRule="auto"/>
        <w:rPr>
          <w:rFonts w:asciiTheme="majorHAnsi" w:hAnsiTheme="majorHAnsi" w:cstheme="majorHAnsi"/>
          <w:sz w:val="22"/>
          <w:szCs w:val="22"/>
        </w:rPr>
      </w:pPr>
      <w:r w:rsidRPr="00EB0038">
        <w:rPr>
          <w:rFonts w:asciiTheme="majorHAnsi" w:hAnsiTheme="majorHAnsi" w:cstheme="majorHAnsi"/>
          <w:sz w:val="22"/>
          <w:szCs w:val="22"/>
        </w:rPr>
        <w:t>She was excited to meet him again, she had missed him more than she thought.</w:t>
      </w:r>
    </w:p>
    <w:p w14:paraId="7C50BCB3" w14:textId="77777777" w:rsidR="0000386C" w:rsidRPr="00EB0038" w:rsidRDefault="0000386C" w:rsidP="0000386C">
      <w:pPr>
        <w:numPr>
          <w:ilvl w:val="0"/>
          <w:numId w:val="4"/>
        </w:numPr>
        <w:spacing w:before="0" w:after="160" w:line="259" w:lineRule="auto"/>
        <w:rPr>
          <w:rFonts w:asciiTheme="majorHAnsi" w:hAnsiTheme="majorHAnsi" w:cstheme="majorHAnsi"/>
          <w:sz w:val="22"/>
          <w:szCs w:val="22"/>
        </w:rPr>
      </w:pPr>
      <w:r w:rsidRPr="00EB0038">
        <w:rPr>
          <w:rFonts w:asciiTheme="majorHAnsi" w:hAnsiTheme="majorHAnsi" w:cstheme="majorHAnsi"/>
          <w:sz w:val="22"/>
          <w:szCs w:val="22"/>
        </w:rPr>
        <w:t>He stared at the painting for a long time, unable to decipher the meaning of it.</w:t>
      </w:r>
    </w:p>
    <w:p w14:paraId="40640887" w14:textId="77777777" w:rsidR="0000386C" w:rsidRPr="00EB0038" w:rsidRDefault="0000386C" w:rsidP="0000386C">
      <w:pPr>
        <w:numPr>
          <w:ilvl w:val="0"/>
          <w:numId w:val="4"/>
        </w:numPr>
        <w:spacing w:before="0" w:after="160" w:line="259" w:lineRule="auto"/>
        <w:rPr>
          <w:rFonts w:asciiTheme="majorHAnsi" w:hAnsiTheme="majorHAnsi" w:cstheme="majorHAnsi"/>
          <w:sz w:val="22"/>
          <w:szCs w:val="22"/>
        </w:rPr>
      </w:pPr>
      <w:r w:rsidRPr="00EB0038">
        <w:rPr>
          <w:rFonts w:asciiTheme="majorHAnsi" w:hAnsiTheme="majorHAnsi" w:cstheme="majorHAnsi"/>
          <w:sz w:val="22"/>
          <w:szCs w:val="22"/>
        </w:rPr>
        <w:t>There was only one thing that mattered to her: success.</w:t>
      </w:r>
    </w:p>
    <w:p w14:paraId="58A7F34A" w14:textId="7673BDA8" w:rsidR="0000386C" w:rsidRPr="00EB0038" w:rsidRDefault="0000386C" w:rsidP="0000386C">
      <w:pPr>
        <w:numPr>
          <w:ilvl w:val="0"/>
          <w:numId w:val="4"/>
        </w:numPr>
        <w:spacing w:before="0" w:after="160" w:line="259" w:lineRule="auto"/>
        <w:rPr>
          <w:rFonts w:asciiTheme="majorHAnsi" w:hAnsiTheme="majorHAnsi" w:cstheme="majorHAnsi"/>
          <w:sz w:val="22"/>
          <w:szCs w:val="22"/>
        </w:rPr>
      </w:pPr>
      <w:r w:rsidRPr="00EB0038">
        <w:rPr>
          <w:rFonts w:asciiTheme="majorHAnsi" w:hAnsiTheme="majorHAnsi" w:cstheme="majorHAnsi"/>
          <w:sz w:val="22"/>
          <w:szCs w:val="22"/>
        </w:rPr>
        <w:t>The answer was simple, really</w:t>
      </w:r>
      <w:r w:rsidR="00344CBC">
        <w:rPr>
          <w:rFonts w:asciiTheme="majorHAnsi" w:hAnsiTheme="majorHAnsi" w:cstheme="majorHAnsi"/>
          <w:sz w:val="22"/>
          <w:szCs w:val="22"/>
        </w:rPr>
        <w:t xml:space="preserve"> -</w:t>
      </w:r>
      <w:r w:rsidRPr="00EB0038">
        <w:rPr>
          <w:rFonts w:asciiTheme="majorHAnsi" w:hAnsiTheme="majorHAnsi" w:cstheme="majorHAnsi"/>
          <w:sz w:val="22"/>
          <w:szCs w:val="22"/>
        </w:rPr>
        <w:t xml:space="preserve"> patience was key.</w:t>
      </w:r>
    </w:p>
    <w:p w14:paraId="3E2D4C54" w14:textId="675D7725" w:rsidR="0000386C" w:rsidRPr="00EB0038" w:rsidRDefault="0000386C" w:rsidP="0000386C">
      <w:pPr>
        <w:spacing w:after="160" w:line="259" w:lineRule="auto"/>
        <w:rPr>
          <w:rFonts w:asciiTheme="majorHAnsi" w:hAnsiTheme="majorHAnsi" w:cstheme="majorHAnsi"/>
          <w:sz w:val="22"/>
          <w:szCs w:val="22"/>
        </w:rPr>
      </w:pPr>
    </w:p>
    <w:p w14:paraId="6AD60250" w14:textId="77777777" w:rsidR="0000386C" w:rsidRPr="0000386C" w:rsidRDefault="0000386C" w:rsidP="0000386C">
      <w:pPr>
        <w:pStyle w:val="Heading2"/>
        <w:rPr>
          <w:rFonts w:asciiTheme="majorHAnsi" w:hAnsiTheme="majorHAnsi" w:cstheme="majorHAnsi"/>
          <w:sz w:val="22"/>
          <w:szCs w:val="22"/>
        </w:rPr>
      </w:pPr>
      <w:r w:rsidRPr="0000386C">
        <w:rPr>
          <w:rFonts w:asciiTheme="majorHAnsi" w:hAnsiTheme="majorHAnsi" w:cstheme="majorHAnsi"/>
          <w:sz w:val="22"/>
          <w:szCs w:val="22"/>
        </w:rPr>
        <w:t>5. Creative Writing: Use the Colon in Context</w:t>
      </w:r>
    </w:p>
    <w:p w14:paraId="2F23A210" w14:textId="77777777" w:rsidR="0000386C" w:rsidRPr="00EB0038" w:rsidRDefault="0000386C" w:rsidP="0000386C">
      <w:pPr>
        <w:spacing w:before="0" w:after="160" w:line="259" w:lineRule="auto"/>
        <w:rPr>
          <w:rFonts w:asciiTheme="majorHAnsi" w:hAnsiTheme="majorHAnsi" w:cstheme="majorHAnsi"/>
          <w:sz w:val="22"/>
          <w:szCs w:val="22"/>
        </w:rPr>
      </w:pPr>
      <w:r w:rsidRPr="00EB0038">
        <w:rPr>
          <w:rFonts w:asciiTheme="majorHAnsi" w:hAnsiTheme="majorHAnsi" w:cstheme="majorHAnsi"/>
          <w:sz w:val="22"/>
          <w:szCs w:val="22"/>
        </w:rPr>
        <w:t>Write a short paragraph (3–5 sentences) that includes at least two different uses of the colon. For example, you might introduce a list, a dramatic shift, or an explanation. Aim to make the context feel natural and engaging.</w:t>
      </w:r>
    </w:p>
    <w:p w14:paraId="050D01FA" w14:textId="07B0C599" w:rsidR="0000386C" w:rsidRPr="00EB0038" w:rsidRDefault="0000386C" w:rsidP="0000386C">
      <w:pPr>
        <w:spacing w:after="160" w:line="259" w:lineRule="auto"/>
        <w:rPr>
          <w:rFonts w:asciiTheme="majorHAnsi" w:hAnsiTheme="majorHAnsi" w:cstheme="majorHAnsi"/>
          <w:sz w:val="22"/>
          <w:szCs w:val="22"/>
        </w:rPr>
      </w:pPr>
    </w:p>
    <w:p w14:paraId="5F119635" w14:textId="6B6AAF37" w:rsidR="0000386C" w:rsidRPr="0000386C" w:rsidRDefault="0000386C" w:rsidP="0000386C">
      <w:pPr>
        <w:pStyle w:val="Heading2"/>
        <w:rPr>
          <w:rFonts w:asciiTheme="majorHAnsi" w:hAnsiTheme="majorHAnsi" w:cstheme="majorHAnsi"/>
          <w:sz w:val="22"/>
          <w:szCs w:val="22"/>
        </w:rPr>
      </w:pPr>
      <w:r w:rsidRPr="0000386C">
        <w:rPr>
          <w:rFonts w:asciiTheme="majorHAnsi" w:hAnsiTheme="majorHAnsi" w:cstheme="majorHAnsi"/>
          <w:sz w:val="22"/>
          <w:szCs w:val="22"/>
        </w:rPr>
        <w:t>6. Multiple-Choice Quiz</w:t>
      </w:r>
    </w:p>
    <w:p w14:paraId="40BC468C" w14:textId="77777777" w:rsidR="0000386C" w:rsidRPr="00EB0038" w:rsidRDefault="0000386C" w:rsidP="0000386C">
      <w:pPr>
        <w:spacing w:before="0" w:after="160" w:line="259" w:lineRule="auto"/>
        <w:rPr>
          <w:rFonts w:asciiTheme="majorHAnsi" w:hAnsiTheme="majorHAnsi" w:cstheme="majorHAnsi"/>
          <w:sz w:val="22"/>
          <w:szCs w:val="22"/>
        </w:rPr>
      </w:pPr>
      <w:r w:rsidRPr="00EB0038">
        <w:rPr>
          <w:rFonts w:asciiTheme="majorHAnsi" w:hAnsiTheme="majorHAnsi" w:cstheme="majorHAnsi"/>
          <w:sz w:val="22"/>
          <w:szCs w:val="22"/>
        </w:rPr>
        <w:t>Choose the correct answer based on the use of the colon in the sentence.</w:t>
      </w:r>
    </w:p>
    <w:p w14:paraId="11EB33CA" w14:textId="77777777" w:rsidR="0000386C" w:rsidRPr="00EB0038" w:rsidRDefault="0000386C" w:rsidP="0000386C">
      <w:pPr>
        <w:spacing w:before="0" w:after="160" w:line="259" w:lineRule="auto"/>
        <w:ind w:left="360"/>
        <w:rPr>
          <w:rFonts w:asciiTheme="majorHAnsi" w:hAnsiTheme="majorHAnsi" w:cstheme="majorHAnsi"/>
          <w:sz w:val="22"/>
          <w:szCs w:val="22"/>
        </w:rPr>
      </w:pPr>
      <w:r w:rsidRPr="00EB0038">
        <w:rPr>
          <w:rFonts w:asciiTheme="majorHAnsi" w:hAnsiTheme="majorHAnsi" w:cstheme="majorHAnsi"/>
          <w:sz w:val="22"/>
          <w:szCs w:val="22"/>
        </w:rPr>
        <w:t>"She had only one thing to say: I’m not going."</w:t>
      </w:r>
    </w:p>
    <w:p w14:paraId="072E9870" w14:textId="77777777" w:rsidR="0000386C" w:rsidRPr="00EB0038" w:rsidRDefault="0000386C" w:rsidP="0000386C">
      <w:pPr>
        <w:spacing w:before="0" w:after="160" w:line="259" w:lineRule="auto"/>
        <w:ind w:left="1080"/>
        <w:rPr>
          <w:rFonts w:asciiTheme="majorHAnsi" w:hAnsiTheme="majorHAnsi" w:cstheme="majorHAnsi"/>
          <w:sz w:val="22"/>
          <w:szCs w:val="22"/>
        </w:rPr>
      </w:pPr>
      <w:r w:rsidRPr="00EB0038">
        <w:rPr>
          <w:rFonts w:asciiTheme="majorHAnsi" w:hAnsiTheme="majorHAnsi" w:cstheme="majorHAnsi"/>
          <w:sz w:val="22"/>
          <w:szCs w:val="22"/>
        </w:rPr>
        <w:t>a) The colon introduces a list</w:t>
      </w:r>
    </w:p>
    <w:p w14:paraId="219AC22D" w14:textId="77777777" w:rsidR="0000386C" w:rsidRPr="00EB0038" w:rsidRDefault="0000386C" w:rsidP="0000386C">
      <w:pPr>
        <w:spacing w:before="0" w:after="160" w:line="259" w:lineRule="auto"/>
        <w:ind w:left="1080"/>
        <w:rPr>
          <w:rFonts w:asciiTheme="majorHAnsi" w:hAnsiTheme="majorHAnsi" w:cstheme="majorHAnsi"/>
          <w:sz w:val="22"/>
          <w:szCs w:val="22"/>
        </w:rPr>
      </w:pPr>
      <w:r w:rsidRPr="00EB0038">
        <w:rPr>
          <w:rFonts w:asciiTheme="majorHAnsi" w:hAnsiTheme="majorHAnsi" w:cstheme="majorHAnsi"/>
          <w:sz w:val="22"/>
          <w:szCs w:val="22"/>
        </w:rPr>
        <w:t>b) The colon introduces an explanation or elaboration</w:t>
      </w:r>
    </w:p>
    <w:p w14:paraId="491808BF" w14:textId="77777777" w:rsidR="0000386C" w:rsidRPr="00EB0038" w:rsidRDefault="0000386C" w:rsidP="0000386C">
      <w:pPr>
        <w:spacing w:before="0" w:after="160" w:line="259" w:lineRule="auto"/>
        <w:ind w:left="1080"/>
        <w:rPr>
          <w:rFonts w:asciiTheme="majorHAnsi" w:hAnsiTheme="majorHAnsi" w:cstheme="majorHAnsi"/>
          <w:sz w:val="22"/>
          <w:szCs w:val="22"/>
        </w:rPr>
      </w:pPr>
      <w:r w:rsidRPr="00EB0038">
        <w:rPr>
          <w:rFonts w:asciiTheme="majorHAnsi" w:hAnsiTheme="majorHAnsi" w:cstheme="majorHAnsi"/>
          <w:sz w:val="22"/>
          <w:szCs w:val="22"/>
        </w:rPr>
        <w:t>c) The colon introduces a quotation</w:t>
      </w:r>
    </w:p>
    <w:p w14:paraId="3A145D68" w14:textId="77777777" w:rsidR="0000386C" w:rsidRPr="00EB0038" w:rsidRDefault="0000386C" w:rsidP="0000386C">
      <w:pPr>
        <w:spacing w:before="0" w:after="160" w:line="259" w:lineRule="auto"/>
        <w:ind w:left="1080"/>
        <w:rPr>
          <w:rFonts w:asciiTheme="majorHAnsi" w:hAnsiTheme="majorHAnsi" w:cstheme="majorHAnsi"/>
          <w:sz w:val="22"/>
          <w:szCs w:val="22"/>
        </w:rPr>
      </w:pPr>
      <w:r w:rsidRPr="00EB0038">
        <w:rPr>
          <w:rFonts w:asciiTheme="majorHAnsi" w:hAnsiTheme="majorHAnsi" w:cstheme="majorHAnsi"/>
          <w:sz w:val="22"/>
          <w:szCs w:val="22"/>
        </w:rPr>
        <w:t>d) The colon is incorrectly used</w:t>
      </w:r>
    </w:p>
    <w:p w14:paraId="3A502657" w14:textId="77777777" w:rsidR="0000386C" w:rsidRPr="00EB0038" w:rsidRDefault="0000386C" w:rsidP="0000386C">
      <w:pPr>
        <w:spacing w:before="0" w:after="160" w:line="259" w:lineRule="auto"/>
        <w:ind w:left="360"/>
        <w:rPr>
          <w:rFonts w:asciiTheme="majorHAnsi" w:hAnsiTheme="majorHAnsi" w:cstheme="majorHAnsi"/>
          <w:sz w:val="22"/>
          <w:szCs w:val="22"/>
        </w:rPr>
      </w:pPr>
      <w:r w:rsidRPr="00EB0038">
        <w:rPr>
          <w:rFonts w:asciiTheme="majorHAnsi" w:hAnsiTheme="majorHAnsi" w:cstheme="majorHAnsi"/>
          <w:sz w:val="22"/>
          <w:szCs w:val="22"/>
        </w:rPr>
        <w:t>"I went to the store for the essentials: milk, bread, and eggs."</w:t>
      </w:r>
    </w:p>
    <w:p w14:paraId="2FDB9CFE" w14:textId="77777777" w:rsidR="0000386C" w:rsidRPr="00EB0038" w:rsidRDefault="0000386C" w:rsidP="0000386C">
      <w:pPr>
        <w:spacing w:before="0" w:after="160" w:line="259" w:lineRule="auto"/>
        <w:ind w:left="1080"/>
        <w:rPr>
          <w:rFonts w:asciiTheme="majorHAnsi" w:hAnsiTheme="majorHAnsi" w:cstheme="majorHAnsi"/>
          <w:sz w:val="22"/>
          <w:szCs w:val="22"/>
        </w:rPr>
      </w:pPr>
      <w:r w:rsidRPr="00EB0038">
        <w:rPr>
          <w:rFonts w:asciiTheme="majorHAnsi" w:hAnsiTheme="majorHAnsi" w:cstheme="majorHAnsi"/>
          <w:sz w:val="22"/>
          <w:szCs w:val="22"/>
        </w:rPr>
        <w:t>a) Correct usage</w:t>
      </w:r>
    </w:p>
    <w:p w14:paraId="17227765" w14:textId="77777777" w:rsidR="0000386C" w:rsidRPr="00EB0038" w:rsidRDefault="0000386C" w:rsidP="0000386C">
      <w:pPr>
        <w:spacing w:before="0" w:after="160" w:line="259" w:lineRule="auto"/>
        <w:ind w:left="1080"/>
        <w:rPr>
          <w:rFonts w:asciiTheme="majorHAnsi" w:hAnsiTheme="majorHAnsi" w:cstheme="majorHAnsi"/>
          <w:sz w:val="22"/>
          <w:szCs w:val="22"/>
        </w:rPr>
      </w:pPr>
      <w:r w:rsidRPr="00EB0038">
        <w:rPr>
          <w:rFonts w:asciiTheme="majorHAnsi" w:hAnsiTheme="majorHAnsi" w:cstheme="majorHAnsi"/>
          <w:sz w:val="22"/>
          <w:szCs w:val="22"/>
        </w:rPr>
        <w:t>b) Incorrect; a colon shouldn’t be used before a list</w:t>
      </w:r>
    </w:p>
    <w:p w14:paraId="204B1D3C" w14:textId="77777777" w:rsidR="0000386C" w:rsidRPr="00EB0038" w:rsidRDefault="0000386C" w:rsidP="0000386C">
      <w:pPr>
        <w:spacing w:before="0" w:after="160" w:line="259" w:lineRule="auto"/>
        <w:ind w:left="1080"/>
        <w:rPr>
          <w:rFonts w:asciiTheme="majorHAnsi" w:hAnsiTheme="majorHAnsi" w:cstheme="majorHAnsi"/>
          <w:sz w:val="22"/>
          <w:szCs w:val="22"/>
        </w:rPr>
      </w:pPr>
      <w:r w:rsidRPr="00EB0038">
        <w:rPr>
          <w:rFonts w:asciiTheme="majorHAnsi" w:hAnsiTheme="majorHAnsi" w:cstheme="majorHAnsi"/>
          <w:sz w:val="22"/>
          <w:szCs w:val="22"/>
        </w:rPr>
        <w:t>c) Incorrect; a comma should be used instead</w:t>
      </w:r>
    </w:p>
    <w:p w14:paraId="7CAD3B78" w14:textId="77777777" w:rsidR="0000386C" w:rsidRPr="00EB0038" w:rsidRDefault="0000386C" w:rsidP="0000386C">
      <w:pPr>
        <w:spacing w:before="0" w:after="160" w:line="259" w:lineRule="auto"/>
        <w:ind w:left="1080"/>
        <w:rPr>
          <w:rFonts w:asciiTheme="majorHAnsi" w:hAnsiTheme="majorHAnsi" w:cstheme="majorHAnsi"/>
          <w:sz w:val="22"/>
          <w:szCs w:val="22"/>
        </w:rPr>
      </w:pPr>
      <w:r w:rsidRPr="00EB0038">
        <w:rPr>
          <w:rFonts w:asciiTheme="majorHAnsi" w:hAnsiTheme="majorHAnsi" w:cstheme="majorHAnsi"/>
          <w:sz w:val="22"/>
          <w:szCs w:val="22"/>
        </w:rPr>
        <w:t>d) Incorrect; there should be no punctuation</w:t>
      </w:r>
    </w:p>
    <w:p w14:paraId="1CCF5F09" w14:textId="77777777" w:rsidR="0000386C" w:rsidRPr="00EB0038" w:rsidRDefault="0000386C" w:rsidP="0000386C">
      <w:pPr>
        <w:spacing w:before="0" w:after="160" w:line="259" w:lineRule="auto"/>
        <w:ind w:left="360"/>
        <w:rPr>
          <w:rFonts w:asciiTheme="majorHAnsi" w:hAnsiTheme="majorHAnsi" w:cstheme="majorHAnsi"/>
          <w:sz w:val="22"/>
          <w:szCs w:val="22"/>
        </w:rPr>
      </w:pPr>
      <w:r w:rsidRPr="00EB0038">
        <w:rPr>
          <w:rFonts w:asciiTheme="majorHAnsi" w:hAnsiTheme="majorHAnsi" w:cstheme="majorHAnsi"/>
          <w:sz w:val="22"/>
          <w:szCs w:val="22"/>
        </w:rPr>
        <w:t>"He made his choice: stay, or leave."</w:t>
      </w:r>
    </w:p>
    <w:p w14:paraId="5A7D9A3C" w14:textId="77777777" w:rsidR="0000386C" w:rsidRPr="00EB0038" w:rsidRDefault="0000386C" w:rsidP="0000386C">
      <w:pPr>
        <w:spacing w:before="0" w:after="160" w:line="259" w:lineRule="auto"/>
        <w:ind w:left="1080"/>
        <w:rPr>
          <w:rFonts w:asciiTheme="majorHAnsi" w:hAnsiTheme="majorHAnsi" w:cstheme="majorHAnsi"/>
          <w:sz w:val="22"/>
          <w:szCs w:val="22"/>
        </w:rPr>
      </w:pPr>
      <w:r w:rsidRPr="00EB0038">
        <w:rPr>
          <w:rFonts w:asciiTheme="majorHAnsi" w:hAnsiTheme="majorHAnsi" w:cstheme="majorHAnsi"/>
          <w:sz w:val="22"/>
          <w:szCs w:val="22"/>
        </w:rPr>
        <w:t>a) The colon introduces an explanation</w:t>
      </w:r>
    </w:p>
    <w:p w14:paraId="1F92D1F5" w14:textId="77777777" w:rsidR="0000386C" w:rsidRPr="00EB0038" w:rsidRDefault="0000386C" w:rsidP="0000386C">
      <w:pPr>
        <w:spacing w:before="0" w:after="160" w:line="259" w:lineRule="auto"/>
        <w:ind w:left="1080"/>
        <w:rPr>
          <w:rFonts w:asciiTheme="majorHAnsi" w:hAnsiTheme="majorHAnsi" w:cstheme="majorHAnsi"/>
          <w:sz w:val="22"/>
          <w:szCs w:val="22"/>
        </w:rPr>
      </w:pPr>
      <w:r w:rsidRPr="00EB0038">
        <w:rPr>
          <w:rFonts w:asciiTheme="majorHAnsi" w:hAnsiTheme="majorHAnsi" w:cstheme="majorHAnsi"/>
          <w:sz w:val="22"/>
          <w:szCs w:val="22"/>
        </w:rPr>
        <w:t>b) The colon introduces a list</w:t>
      </w:r>
    </w:p>
    <w:p w14:paraId="5E8D5588" w14:textId="77777777" w:rsidR="0000386C" w:rsidRPr="00EB0038" w:rsidRDefault="0000386C" w:rsidP="0000386C">
      <w:pPr>
        <w:spacing w:before="0" w:after="160" w:line="259" w:lineRule="auto"/>
        <w:ind w:left="1080"/>
        <w:rPr>
          <w:rFonts w:asciiTheme="majorHAnsi" w:hAnsiTheme="majorHAnsi" w:cstheme="majorHAnsi"/>
          <w:sz w:val="22"/>
          <w:szCs w:val="22"/>
        </w:rPr>
      </w:pPr>
      <w:r w:rsidRPr="00EB0038">
        <w:rPr>
          <w:rFonts w:asciiTheme="majorHAnsi" w:hAnsiTheme="majorHAnsi" w:cstheme="majorHAnsi"/>
          <w:sz w:val="22"/>
          <w:szCs w:val="22"/>
        </w:rPr>
        <w:t>c) The colon introduces a question</w:t>
      </w:r>
    </w:p>
    <w:p w14:paraId="6F171EB7" w14:textId="77777777" w:rsidR="0000386C" w:rsidRPr="00EB0038" w:rsidRDefault="0000386C" w:rsidP="0000386C">
      <w:pPr>
        <w:spacing w:before="0" w:after="160" w:line="259" w:lineRule="auto"/>
        <w:ind w:left="1080"/>
        <w:rPr>
          <w:rFonts w:asciiTheme="majorHAnsi" w:hAnsiTheme="majorHAnsi" w:cstheme="majorHAnsi"/>
          <w:sz w:val="22"/>
          <w:szCs w:val="22"/>
        </w:rPr>
      </w:pPr>
      <w:r w:rsidRPr="00EB0038">
        <w:rPr>
          <w:rFonts w:asciiTheme="majorHAnsi" w:hAnsiTheme="majorHAnsi" w:cstheme="majorHAnsi"/>
          <w:sz w:val="22"/>
          <w:szCs w:val="22"/>
        </w:rPr>
        <w:t>d) The colon is incorrectly used</w:t>
      </w:r>
    </w:p>
    <w:p w14:paraId="08FDC6C3" w14:textId="77777777" w:rsidR="0000386C" w:rsidRPr="0000386C" w:rsidRDefault="0000386C" w:rsidP="0000386C"/>
    <w:sectPr w:rsidR="0000386C" w:rsidRPr="000038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585A9F"/>
    <w:multiLevelType w:val="multilevel"/>
    <w:tmpl w:val="8124B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787F89"/>
    <w:multiLevelType w:val="multilevel"/>
    <w:tmpl w:val="05E0C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EB21523"/>
    <w:multiLevelType w:val="multilevel"/>
    <w:tmpl w:val="3998D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A1D7029"/>
    <w:multiLevelType w:val="multilevel"/>
    <w:tmpl w:val="5E9E6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B5C56CC"/>
    <w:multiLevelType w:val="multilevel"/>
    <w:tmpl w:val="22C09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4370957">
    <w:abstractNumId w:val="3"/>
  </w:num>
  <w:num w:numId="2" w16cid:durableId="507140616">
    <w:abstractNumId w:val="4"/>
  </w:num>
  <w:num w:numId="3" w16cid:durableId="120266791">
    <w:abstractNumId w:val="0"/>
  </w:num>
  <w:num w:numId="4" w16cid:durableId="1585645633">
    <w:abstractNumId w:val="1"/>
  </w:num>
  <w:num w:numId="5" w16cid:durableId="437195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86C"/>
    <w:rsid w:val="0000386C"/>
    <w:rsid w:val="00187941"/>
    <w:rsid w:val="002A09E3"/>
    <w:rsid w:val="002D0B69"/>
    <w:rsid w:val="00344CBC"/>
    <w:rsid w:val="00347A7C"/>
    <w:rsid w:val="0040451A"/>
    <w:rsid w:val="00546FA4"/>
    <w:rsid w:val="0061169B"/>
    <w:rsid w:val="00684EFA"/>
    <w:rsid w:val="006A4469"/>
    <w:rsid w:val="007956D2"/>
    <w:rsid w:val="007D439F"/>
    <w:rsid w:val="008266EA"/>
    <w:rsid w:val="00A91FAC"/>
    <w:rsid w:val="00FF0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21FDE"/>
  <w15:chartTrackingRefBased/>
  <w15:docId w15:val="{737A65A2-AA46-45AD-8FD8-B5C0091B2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386C"/>
  </w:style>
  <w:style w:type="paragraph" w:styleId="Heading1">
    <w:name w:val="heading 1"/>
    <w:basedOn w:val="Normal"/>
    <w:next w:val="Normal"/>
    <w:link w:val="Heading1Char"/>
    <w:uiPriority w:val="9"/>
    <w:qFormat/>
    <w:rsid w:val="0000386C"/>
    <w:pPr>
      <w:pBdr>
        <w:top w:val="single" w:sz="24" w:space="0" w:color="3494BA" w:themeColor="accent1"/>
        <w:left w:val="single" w:sz="24" w:space="0" w:color="3494BA" w:themeColor="accent1"/>
        <w:bottom w:val="single" w:sz="24" w:space="0" w:color="3494BA" w:themeColor="accent1"/>
        <w:right w:val="single" w:sz="24" w:space="0" w:color="3494BA" w:themeColor="accent1"/>
      </w:pBdr>
      <w:shd w:val="clear" w:color="auto" w:fill="3494BA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0386C"/>
    <w:pPr>
      <w:pBdr>
        <w:top w:val="single" w:sz="24" w:space="0" w:color="D4EAF3" w:themeColor="accent1" w:themeTint="33"/>
        <w:left w:val="single" w:sz="24" w:space="0" w:color="D4EAF3" w:themeColor="accent1" w:themeTint="33"/>
        <w:bottom w:val="single" w:sz="24" w:space="0" w:color="D4EAF3" w:themeColor="accent1" w:themeTint="33"/>
        <w:right w:val="single" w:sz="24" w:space="0" w:color="D4EAF3" w:themeColor="accent1" w:themeTint="33"/>
      </w:pBdr>
      <w:shd w:val="clear" w:color="auto" w:fill="D4EAF3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386C"/>
    <w:pPr>
      <w:pBdr>
        <w:top w:val="single" w:sz="6" w:space="2" w:color="3494BA" w:themeColor="accent1"/>
      </w:pBdr>
      <w:spacing w:before="300" w:after="0"/>
      <w:outlineLvl w:val="2"/>
    </w:pPr>
    <w:rPr>
      <w:caps/>
      <w:color w:val="1A495C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386C"/>
    <w:pPr>
      <w:pBdr>
        <w:top w:val="dotted" w:sz="6" w:space="2" w:color="3494BA" w:themeColor="accent1"/>
      </w:pBdr>
      <w:spacing w:before="200" w:after="0"/>
      <w:outlineLvl w:val="3"/>
    </w:pPr>
    <w:rPr>
      <w:caps/>
      <w:color w:val="276E8B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386C"/>
    <w:pPr>
      <w:pBdr>
        <w:bottom w:val="single" w:sz="6" w:space="1" w:color="3494BA" w:themeColor="accent1"/>
      </w:pBdr>
      <w:spacing w:before="200" w:after="0"/>
      <w:outlineLvl w:val="4"/>
    </w:pPr>
    <w:rPr>
      <w:caps/>
      <w:color w:val="276E8B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86C"/>
    <w:pPr>
      <w:pBdr>
        <w:bottom w:val="dotted" w:sz="6" w:space="1" w:color="3494BA" w:themeColor="accent1"/>
      </w:pBdr>
      <w:spacing w:before="200" w:after="0"/>
      <w:outlineLvl w:val="5"/>
    </w:pPr>
    <w:rPr>
      <w:caps/>
      <w:color w:val="276E8B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86C"/>
    <w:pPr>
      <w:spacing w:before="200" w:after="0"/>
      <w:outlineLvl w:val="6"/>
    </w:pPr>
    <w:rPr>
      <w:caps/>
      <w:color w:val="276E8B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86C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86C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86C"/>
    <w:rPr>
      <w:caps/>
      <w:color w:val="FFFFFF" w:themeColor="background1"/>
      <w:spacing w:val="15"/>
      <w:sz w:val="22"/>
      <w:szCs w:val="22"/>
      <w:shd w:val="clear" w:color="auto" w:fill="3494BA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00386C"/>
    <w:rPr>
      <w:caps/>
      <w:spacing w:val="15"/>
      <w:shd w:val="clear" w:color="auto" w:fill="D4EAF3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386C"/>
    <w:rPr>
      <w:caps/>
      <w:color w:val="1A495C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386C"/>
    <w:rPr>
      <w:caps/>
      <w:color w:val="276E8B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386C"/>
    <w:rPr>
      <w:caps/>
      <w:color w:val="276E8B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86C"/>
    <w:rPr>
      <w:caps/>
      <w:color w:val="276E8B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86C"/>
    <w:rPr>
      <w:caps/>
      <w:color w:val="276E8B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86C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86C"/>
    <w:rPr>
      <w:i/>
      <w:iCs/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0386C"/>
    <w:pPr>
      <w:spacing w:before="0" w:after="0"/>
    </w:pPr>
    <w:rPr>
      <w:rFonts w:asciiTheme="majorHAnsi" w:eastAsiaTheme="majorEastAsia" w:hAnsiTheme="majorHAnsi" w:cstheme="majorBidi"/>
      <w:caps/>
      <w:color w:val="3494BA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386C"/>
    <w:rPr>
      <w:rFonts w:asciiTheme="majorHAnsi" w:eastAsiaTheme="majorEastAsia" w:hAnsiTheme="majorHAnsi" w:cstheme="majorBidi"/>
      <w:caps/>
      <w:color w:val="3494BA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86C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00386C"/>
    <w:rPr>
      <w:caps/>
      <w:color w:val="595959" w:themeColor="text1" w:themeTint="A6"/>
      <w:spacing w:val="10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00386C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00386C"/>
    <w:rPr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00386C"/>
    <w:pPr>
      <w:ind w:left="720"/>
      <w:contextualSpacing/>
    </w:pPr>
  </w:style>
  <w:style w:type="character" w:styleId="IntenseEmphasis">
    <w:name w:val="Intense Emphasis"/>
    <w:uiPriority w:val="21"/>
    <w:qFormat/>
    <w:rsid w:val="0000386C"/>
    <w:rPr>
      <w:b/>
      <w:bCs/>
      <w:caps/>
      <w:color w:val="1A495C" w:themeColor="accent1" w:themeShade="7F"/>
      <w:spacing w:val="1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386C"/>
    <w:pPr>
      <w:spacing w:before="240" w:after="240" w:line="240" w:lineRule="auto"/>
      <w:ind w:left="1080" w:right="1080"/>
      <w:jc w:val="center"/>
    </w:pPr>
    <w:rPr>
      <w:color w:val="3494BA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386C"/>
    <w:rPr>
      <w:color w:val="3494BA" w:themeColor="accent1"/>
      <w:sz w:val="24"/>
      <w:szCs w:val="24"/>
    </w:rPr>
  </w:style>
  <w:style w:type="character" w:styleId="IntenseReference">
    <w:name w:val="Intense Reference"/>
    <w:uiPriority w:val="32"/>
    <w:qFormat/>
    <w:rsid w:val="0000386C"/>
    <w:rPr>
      <w:b/>
      <w:bCs/>
      <w:i/>
      <w:iCs/>
      <w:caps/>
      <w:color w:val="3494BA" w:themeColor="accent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386C"/>
    <w:rPr>
      <w:b/>
      <w:bCs/>
      <w:color w:val="276E8B" w:themeColor="accent1" w:themeShade="BF"/>
      <w:sz w:val="16"/>
      <w:szCs w:val="16"/>
    </w:rPr>
  </w:style>
  <w:style w:type="character" w:styleId="Strong">
    <w:name w:val="Strong"/>
    <w:uiPriority w:val="22"/>
    <w:qFormat/>
    <w:rsid w:val="0000386C"/>
    <w:rPr>
      <w:b/>
      <w:bCs/>
    </w:rPr>
  </w:style>
  <w:style w:type="character" w:styleId="Emphasis">
    <w:name w:val="Emphasis"/>
    <w:uiPriority w:val="20"/>
    <w:qFormat/>
    <w:rsid w:val="0000386C"/>
    <w:rPr>
      <w:caps/>
      <w:color w:val="1A495C" w:themeColor="accent1" w:themeShade="7F"/>
      <w:spacing w:val="5"/>
    </w:rPr>
  </w:style>
  <w:style w:type="paragraph" w:styleId="NoSpacing">
    <w:name w:val="No Spacing"/>
    <w:uiPriority w:val="1"/>
    <w:qFormat/>
    <w:rsid w:val="0000386C"/>
    <w:pPr>
      <w:spacing w:after="0" w:line="240" w:lineRule="auto"/>
    </w:pPr>
  </w:style>
  <w:style w:type="character" w:styleId="SubtleEmphasis">
    <w:name w:val="Subtle Emphasis"/>
    <w:uiPriority w:val="19"/>
    <w:qFormat/>
    <w:rsid w:val="0000386C"/>
    <w:rPr>
      <w:i/>
      <w:iCs/>
      <w:color w:val="1A495C" w:themeColor="accent1" w:themeShade="7F"/>
    </w:rPr>
  </w:style>
  <w:style w:type="character" w:styleId="SubtleReference">
    <w:name w:val="Subtle Reference"/>
    <w:uiPriority w:val="31"/>
    <w:qFormat/>
    <w:rsid w:val="0000386C"/>
    <w:rPr>
      <w:b/>
      <w:bCs/>
      <w:color w:val="3494BA" w:themeColor="accent1"/>
    </w:rPr>
  </w:style>
  <w:style w:type="character" w:styleId="BookTitle">
    <w:name w:val="Book Title"/>
    <w:uiPriority w:val="33"/>
    <w:qFormat/>
    <w:rsid w:val="0000386C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386C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9D80FB-046E-428A-A7DB-3D45071AF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443</Words>
  <Characters>2531</Characters>
  <Application>Microsoft Office Word</Application>
  <DocSecurity>0</DocSecurity>
  <Lines>21</Lines>
  <Paragraphs>5</Paragraphs>
  <ScaleCrop>false</ScaleCrop>
  <Company/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Ellison Editorial</dc:creator>
  <cp:keywords/>
  <dc:description/>
  <cp:lastModifiedBy>Ellison Editorial</cp:lastModifiedBy>
  <cp:revision>2</cp:revision>
  <dcterms:created xsi:type="dcterms:W3CDTF">2025-01-31T16:02:00Z</dcterms:created>
  <dcterms:modified xsi:type="dcterms:W3CDTF">2025-01-31T16:41:00Z</dcterms:modified>
</cp:coreProperties>
</file>